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0411" w14:textId="77777777" w:rsidR="00A1633C" w:rsidRPr="00FC75B4" w:rsidRDefault="00A1633C" w:rsidP="00A1633C">
      <w:pPr>
        <w:spacing w:line="312" w:lineRule="auto"/>
        <w:rPr>
          <w:rFonts w:eastAsia="Calibri"/>
          <w:b/>
          <w:szCs w:val="26"/>
        </w:rPr>
      </w:pPr>
      <w:bookmarkStart w:id="0" w:name="_Hlk84182535"/>
      <w:r w:rsidRPr="00FC75B4">
        <w:rPr>
          <w:rFonts w:eastAsia="Calibri"/>
          <w:b/>
          <w:szCs w:val="26"/>
        </w:rPr>
        <w:t>SỞ GIÁO DỤC VÀ ĐÀO TẠO TPHCM</w:t>
      </w:r>
    </w:p>
    <w:p w14:paraId="7F10FCB4" w14:textId="77777777" w:rsidR="00A1633C" w:rsidRPr="00FC75B4" w:rsidRDefault="00A1633C" w:rsidP="00A1633C">
      <w:pPr>
        <w:spacing w:line="312" w:lineRule="auto"/>
        <w:rPr>
          <w:rFonts w:eastAsia="Calibri"/>
          <w:szCs w:val="26"/>
        </w:rPr>
      </w:pPr>
      <w:r w:rsidRPr="00FC75B4">
        <w:rPr>
          <w:noProof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9CDC" wp14:editId="04659F08">
                <wp:simplePos x="0" y="0"/>
                <wp:positionH relativeFrom="column">
                  <wp:posOffset>605155</wp:posOffset>
                </wp:positionH>
                <wp:positionV relativeFrom="paragraph">
                  <wp:posOffset>231140</wp:posOffset>
                </wp:positionV>
                <wp:extent cx="798195" cy="0"/>
                <wp:effectExtent l="5080" t="12065" r="6350" b="6985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B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"/>
            </w:pict>
          </mc:Fallback>
        </mc:AlternateContent>
      </w:r>
      <w:r w:rsidRPr="00FC75B4">
        <w:rPr>
          <w:rFonts w:eastAsia="Calibri"/>
          <w:b/>
          <w:szCs w:val="26"/>
        </w:rPr>
        <w:t>TRƯỜNG THPT HÙNG VƯƠNG</w:t>
      </w:r>
    </w:p>
    <w:bookmarkEnd w:id="0"/>
    <w:p w14:paraId="49BB813F" w14:textId="77777777" w:rsidR="00A1633C" w:rsidRPr="00FC75B4" w:rsidRDefault="00A1633C" w:rsidP="00A1633C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Cs w:val="26"/>
        </w:rPr>
      </w:pPr>
    </w:p>
    <w:p w14:paraId="395A3178" w14:textId="77777777" w:rsidR="00A1633C" w:rsidRPr="00FC75B4" w:rsidRDefault="00A1633C" w:rsidP="00A1633C">
      <w:pPr>
        <w:tabs>
          <w:tab w:val="left" w:pos="360"/>
          <w:tab w:val="left" w:pos="426"/>
        </w:tabs>
        <w:spacing w:line="312" w:lineRule="auto"/>
        <w:rPr>
          <w:b/>
          <w:iCs/>
          <w:szCs w:val="26"/>
        </w:rPr>
      </w:pPr>
      <w:r w:rsidRPr="00FC75B4">
        <w:rPr>
          <w:b/>
          <w:iCs/>
          <w:szCs w:val="26"/>
        </w:rPr>
        <w:t>BỘ MÔN: LỊCH SỬ - KHỐI LỚP: 11</w:t>
      </w:r>
    </w:p>
    <w:p w14:paraId="54288B6E" w14:textId="16F3D6A0" w:rsidR="00A1633C" w:rsidRPr="00FC75B4" w:rsidRDefault="00A1633C" w:rsidP="00A1633C">
      <w:pPr>
        <w:tabs>
          <w:tab w:val="left" w:pos="360"/>
          <w:tab w:val="left" w:pos="426"/>
        </w:tabs>
        <w:spacing w:line="312" w:lineRule="auto"/>
        <w:rPr>
          <w:b/>
          <w:iCs/>
          <w:szCs w:val="26"/>
        </w:rPr>
      </w:pPr>
      <w:r w:rsidRPr="00FC75B4">
        <w:rPr>
          <w:b/>
          <w:iCs/>
          <w:szCs w:val="26"/>
        </w:rPr>
        <w:t>TUẦN: 22</w:t>
      </w:r>
      <w:r w:rsidR="008901B0">
        <w:rPr>
          <w:b/>
          <w:iCs/>
          <w:szCs w:val="26"/>
        </w:rPr>
        <w:t>,23,24</w:t>
      </w:r>
      <w:r w:rsidRPr="00FC75B4">
        <w:rPr>
          <w:b/>
          <w:iCs/>
          <w:szCs w:val="26"/>
        </w:rPr>
        <w:t>/HK2 (từ 14/2/2022 đến 20/2/2022)</w:t>
      </w:r>
    </w:p>
    <w:p w14:paraId="3279D5B3" w14:textId="77777777" w:rsidR="00A1633C" w:rsidRPr="00FC75B4" w:rsidRDefault="00A1633C" w:rsidP="00A1633C">
      <w:pPr>
        <w:spacing w:line="312" w:lineRule="auto"/>
        <w:jc w:val="center"/>
        <w:rPr>
          <w:b/>
          <w:bCs/>
          <w:iCs/>
          <w:szCs w:val="26"/>
        </w:rPr>
      </w:pPr>
      <w:r w:rsidRPr="00FC75B4">
        <w:rPr>
          <w:b/>
          <w:bCs/>
          <w:iCs/>
          <w:szCs w:val="26"/>
        </w:rPr>
        <w:t xml:space="preserve"> </w:t>
      </w:r>
    </w:p>
    <w:p w14:paraId="07080C99" w14:textId="77777777" w:rsidR="00A1633C" w:rsidRPr="00FC75B4" w:rsidRDefault="00A1633C" w:rsidP="00A1633C">
      <w:pPr>
        <w:spacing w:line="312" w:lineRule="auto"/>
        <w:jc w:val="center"/>
        <w:rPr>
          <w:b/>
          <w:bCs/>
          <w:iCs/>
          <w:szCs w:val="26"/>
        </w:rPr>
      </w:pPr>
      <w:r w:rsidRPr="00FC75B4">
        <w:rPr>
          <w:b/>
          <w:bCs/>
          <w:iCs/>
          <w:szCs w:val="26"/>
        </w:rPr>
        <w:t>PHIẾU HƯỚNG DẪN HỌC SINH TỰ HỌC</w:t>
      </w:r>
    </w:p>
    <w:p w14:paraId="5AD7F184" w14:textId="77777777" w:rsidR="00A1633C" w:rsidRPr="00FC75B4" w:rsidRDefault="00A1633C" w:rsidP="00A1633C">
      <w:pPr>
        <w:spacing w:line="312" w:lineRule="auto"/>
        <w:jc w:val="center"/>
        <w:rPr>
          <w:b/>
          <w:bCs/>
          <w:iCs/>
          <w:szCs w:val="26"/>
        </w:rPr>
      </w:pPr>
    </w:p>
    <w:p w14:paraId="29594E0A" w14:textId="77777777" w:rsidR="00A1633C" w:rsidRPr="00FC75B4" w:rsidRDefault="00A1633C" w:rsidP="00A1633C">
      <w:pPr>
        <w:pStyle w:val="ListParagraph"/>
        <w:tabs>
          <w:tab w:val="left" w:pos="426"/>
          <w:tab w:val="left" w:pos="960"/>
        </w:tabs>
        <w:spacing w:line="312" w:lineRule="auto"/>
        <w:ind w:left="0" w:right="30"/>
        <w:jc w:val="both"/>
        <w:rPr>
          <w:b/>
          <w:color w:val="FF0000"/>
          <w:sz w:val="26"/>
          <w:szCs w:val="26"/>
        </w:rPr>
      </w:pPr>
      <w:r w:rsidRPr="00FC75B4">
        <w:rPr>
          <w:b/>
          <w:sz w:val="26"/>
          <w:szCs w:val="26"/>
        </w:rPr>
        <w:t>I. NHIỆM VỤ TỰ HỌC, NGUỒN TÀI LIỆU CẦN THAM KHẢO :</w:t>
      </w:r>
    </w:p>
    <w:p w14:paraId="62139D7D" w14:textId="77777777" w:rsidR="00A1633C" w:rsidRPr="00FC75B4" w:rsidRDefault="00A1633C" w:rsidP="00A1633C">
      <w:pPr>
        <w:shd w:val="clear" w:color="auto" w:fill="FFFFFF"/>
        <w:spacing w:line="276" w:lineRule="auto"/>
        <w:jc w:val="both"/>
        <w:rPr>
          <w:bCs/>
          <w:i/>
          <w:iCs/>
          <w:color w:val="FF0000"/>
          <w:szCs w:val="26"/>
        </w:rPr>
      </w:pPr>
      <w:r w:rsidRPr="00FC75B4">
        <w:rPr>
          <w:bCs/>
          <w:szCs w:val="26"/>
        </w:rPr>
        <w:t xml:space="preserve">    Nội dung 1:</w:t>
      </w:r>
      <w:r w:rsidRPr="00FC75B4">
        <w:rPr>
          <w:bCs/>
          <w:i/>
          <w:iCs/>
          <w:color w:val="FF0000"/>
          <w:szCs w:val="26"/>
        </w:rPr>
        <w:t xml:space="preserve">   </w:t>
      </w:r>
      <w:r w:rsidRPr="00A1633C">
        <w:rPr>
          <w:bCs/>
          <w:color w:val="00B050"/>
          <w:szCs w:val="26"/>
          <w:lang w:val="vi-VN" w:eastAsia="vi-VN"/>
        </w:rPr>
        <w:t>Tình hình Việt Nam đến giữa thế kỉ XIX</w:t>
      </w:r>
      <w:r w:rsidRPr="00FC75B4">
        <w:rPr>
          <w:bCs/>
          <w:i/>
          <w:iCs/>
          <w:color w:val="FF0000"/>
          <w:szCs w:val="26"/>
        </w:rPr>
        <w:t xml:space="preserve">  </w:t>
      </w:r>
    </w:p>
    <w:p w14:paraId="258DA5AB" w14:textId="77777777" w:rsidR="00A1633C" w:rsidRPr="00FC75B4" w:rsidRDefault="00A1633C" w:rsidP="00A1633C">
      <w:pPr>
        <w:shd w:val="clear" w:color="auto" w:fill="FFFFFF"/>
        <w:spacing w:line="276" w:lineRule="auto"/>
        <w:jc w:val="both"/>
        <w:rPr>
          <w:bCs/>
          <w:color w:val="00B050"/>
          <w:szCs w:val="26"/>
          <w:lang w:val="vi-VN" w:eastAsia="vi-VN"/>
        </w:rPr>
      </w:pPr>
      <w:r w:rsidRPr="00FC75B4">
        <w:rPr>
          <w:bCs/>
          <w:i/>
          <w:iCs/>
          <w:color w:val="FF0000"/>
          <w:szCs w:val="26"/>
          <w:lang w:val="vi-VN"/>
        </w:rPr>
        <w:t xml:space="preserve"> </w:t>
      </w:r>
      <w:r w:rsidRPr="00FC75B4">
        <w:rPr>
          <w:bCs/>
          <w:i/>
          <w:iCs/>
          <w:color w:val="FF0000"/>
          <w:szCs w:val="26"/>
        </w:rPr>
        <w:t xml:space="preserve">                       </w:t>
      </w:r>
      <w:r w:rsidRPr="00FC75B4">
        <w:rPr>
          <w:bCs/>
          <w:i/>
          <w:iCs/>
          <w:color w:val="FF0000"/>
          <w:szCs w:val="26"/>
          <w:lang w:val="vi-VN"/>
        </w:rPr>
        <w:t xml:space="preserve">(Đọc SGK </w:t>
      </w:r>
      <w:r w:rsidRPr="00FC75B4">
        <w:rPr>
          <w:bCs/>
          <w:i/>
          <w:iCs/>
          <w:color w:val="FF0000"/>
          <w:szCs w:val="26"/>
        </w:rPr>
        <w:t xml:space="preserve"> </w:t>
      </w:r>
      <w:r w:rsidRPr="00FC75B4">
        <w:rPr>
          <w:bCs/>
          <w:i/>
          <w:iCs/>
          <w:color w:val="FF0000"/>
          <w:szCs w:val="26"/>
          <w:lang w:val="vi-VN"/>
        </w:rPr>
        <w:t>bài 1</w:t>
      </w:r>
      <w:r w:rsidRPr="00FC75B4">
        <w:rPr>
          <w:bCs/>
          <w:i/>
          <w:iCs/>
          <w:color w:val="FF0000"/>
          <w:szCs w:val="26"/>
        </w:rPr>
        <w:t>9</w:t>
      </w:r>
      <w:r w:rsidRPr="00FC75B4">
        <w:rPr>
          <w:bCs/>
          <w:i/>
          <w:iCs/>
          <w:color w:val="FF0000"/>
          <w:szCs w:val="26"/>
          <w:lang w:val="vi-VN"/>
        </w:rPr>
        <w:t xml:space="preserve"> trang </w:t>
      </w:r>
      <w:r w:rsidRPr="00FC75B4">
        <w:rPr>
          <w:bCs/>
          <w:i/>
          <w:iCs/>
          <w:color w:val="FF0000"/>
          <w:szCs w:val="26"/>
        </w:rPr>
        <w:t>106</w:t>
      </w:r>
      <w:r w:rsidRPr="00FC75B4">
        <w:rPr>
          <w:bCs/>
          <w:i/>
          <w:iCs/>
          <w:color w:val="FF0000"/>
          <w:szCs w:val="26"/>
          <w:lang w:val="vi-VN"/>
        </w:rPr>
        <w:t xml:space="preserve"> đến </w:t>
      </w:r>
      <w:r w:rsidRPr="00FC75B4">
        <w:rPr>
          <w:bCs/>
          <w:i/>
          <w:iCs/>
          <w:color w:val="FF0000"/>
          <w:szCs w:val="26"/>
        </w:rPr>
        <w:t>107</w:t>
      </w:r>
      <w:r w:rsidRPr="00FC75B4">
        <w:rPr>
          <w:bCs/>
          <w:i/>
          <w:iCs/>
          <w:color w:val="FF0000"/>
          <w:szCs w:val="26"/>
          <w:lang w:val="vi-VN"/>
        </w:rPr>
        <w:t>)</w:t>
      </w:r>
    </w:p>
    <w:p w14:paraId="4619621E" w14:textId="77777777" w:rsidR="00A1633C" w:rsidRPr="00FC75B4" w:rsidRDefault="00A1633C" w:rsidP="00A1633C">
      <w:pPr>
        <w:shd w:val="clear" w:color="auto" w:fill="FFFFFF"/>
        <w:spacing w:line="276" w:lineRule="auto"/>
        <w:jc w:val="both"/>
        <w:rPr>
          <w:bCs/>
          <w:i/>
          <w:iCs/>
          <w:color w:val="FF0000"/>
          <w:szCs w:val="26"/>
          <w:lang w:val="vi-VN"/>
        </w:rPr>
      </w:pPr>
      <w:r w:rsidRPr="00FC75B4">
        <w:rPr>
          <w:bCs/>
          <w:szCs w:val="26"/>
          <w:lang w:val="vi-VN"/>
        </w:rPr>
        <w:t xml:space="preserve">    Nội dung 2:</w:t>
      </w:r>
      <w:r w:rsidRPr="00FC75B4">
        <w:rPr>
          <w:bCs/>
          <w:color w:val="00B0F0"/>
          <w:szCs w:val="26"/>
          <w:lang w:val="vi-VN"/>
        </w:rPr>
        <w:t xml:space="preserve">  </w:t>
      </w:r>
      <w:r w:rsidRPr="00FC75B4">
        <w:rPr>
          <w:bCs/>
          <w:i/>
          <w:iCs/>
          <w:color w:val="FF0000"/>
          <w:szCs w:val="26"/>
          <w:lang w:val="vi-VN"/>
        </w:rPr>
        <w:t xml:space="preserve"> </w:t>
      </w:r>
      <w:r w:rsidRPr="00A1633C">
        <w:rPr>
          <w:bCs/>
          <w:color w:val="00B050"/>
          <w:szCs w:val="26"/>
          <w:lang w:val="vi-VN" w:eastAsia="vi-VN"/>
        </w:rPr>
        <w:t>Quá trình xâm lược củaThực dân Pháp và cuộc kháng chiến của nhân dân Việt Nam (1858-1884 )</w:t>
      </w:r>
      <w:r w:rsidRPr="00FC75B4">
        <w:rPr>
          <w:bCs/>
          <w:i/>
          <w:iCs/>
          <w:color w:val="FF0000"/>
          <w:szCs w:val="26"/>
          <w:lang w:val="vi-VN"/>
        </w:rPr>
        <w:t xml:space="preserve">     </w:t>
      </w:r>
    </w:p>
    <w:p w14:paraId="56D6004C" w14:textId="77777777" w:rsidR="00A1633C" w:rsidRPr="00FC75B4" w:rsidRDefault="00A1633C" w:rsidP="00A1633C">
      <w:pPr>
        <w:shd w:val="clear" w:color="auto" w:fill="FFFFFF"/>
        <w:spacing w:line="276" w:lineRule="auto"/>
        <w:jc w:val="both"/>
        <w:rPr>
          <w:color w:val="00B050"/>
          <w:szCs w:val="26"/>
          <w:lang w:val="vi-VN" w:eastAsia="vi-VN"/>
        </w:rPr>
      </w:pPr>
      <w:r w:rsidRPr="00FC75B4">
        <w:rPr>
          <w:bCs/>
          <w:i/>
          <w:iCs/>
          <w:color w:val="FF0000"/>
          <w:szCs w:val="26"/>
        </w:rPr>
        <w:t xml:space="preserve">                         </w:t>
      </w:r>
      <w:r w:rsidRPr="00FC75B4">
        <w:rPr>
          <w:bCs/>
          <w:i/>
          <w:iCs/>
          <w:color w:val="FF0000"/>
          <w:szCs w:val="26"/>
          <w:lang w:val="vi-VN"/>
        </w:rPr>
        <w:t>(Đọc SGK  bài 1</w:t>
      </w:r>
      <w:r w:rsidRPr="00FC75B4">
        <w:rPr>
          <w:bCs/>
          <w:i/>
          <w:iCs/>
          <w:color w:val="FF0000"/>
          <w:szCs w:val="26"/>
        </w:rPr>
        <w:t>9+20</w:t>
      </w:r>
      <w:r w:rsidRPr="00FC75B4">
        <w:rPr>
          <w:bCs/>
          <w:i/>
          <w:iCs/>
          <w:color w:val="FF0000"/>
          <w:szCs w:val="26"/>
          <w:lang w:val="vi-VN"/>
        </w:rPr>
        <w:t xml:space="preserve"> trang </w:t>
      </w:r>
      <w:r w:rsidRPr="00FC75B4">
        <w:rPr>
          <w:bCs/>
          <w:i/>
          <w:iCs/>
          <w:color w:val="FF0000"/>
          <w:szCs w:val="26"/>
        </w:rPr>
        <w:t>107</w:t>
      </w:r>
      <w:r w:rsidRPr="00FC75B4">
        <w:rPr>
          <w:bCs/>
          <w:i/>
          <w:iCs/>
          <w:color w:val="FF0000"/>
          <w:szCs w:val="26"/>
          <w:lang w:val="vi-VN"/>
        </w:rPr>
        <w:t xml:space="preserve"> đến </w:t>
      </w:r>
      <w:r w:rsidRPr="00FC75B4">
        <w:rPr>
          <w:bCs/>
          <w:i/>
          <w:iCs/>
          <w:color w:val="FF0000"/>
          <w:szCs w:val="26"/>
        </w:rPr>
        <w:t>123</w:t>
      </w:r>
      <w:r w:rsidRPr="00FC75B4">
        <w:rPr>
          <w:bCs/>
          <w:i/>
          <w:iCs/>
          <w:color w:val="FF0000"/>
          <w:szCs w:val="26"/>
          <w:lang w:val="vi-VN"/>
        </w:rPr>
        <w:t>)</w:t>
      </w:r>
      <w:r w:rsidRPr="00FC75B4">
        <w:rPr>
          <w:bCs/>
          <w:i/>
          <w:iCs/>
          <w:color w:val="FF0000"/>
          <w:szCs w:val="26"/>
          <w:lang w:val="vi-VN"/>
        </w:rPr>
        <w:tab/>
      </w:r>
    </w:p>
    <w:p w14:paraId="6AD656EC" w14:textId="77777777" w:rsidR="00A1633C" w:rsidRPr="00FC75B4" w:rsidRDefault="00A1633C" w:rsidP="00A1633C">
      <w:pPr>
        <w:shd w:val="clear" w:color="auto" w:fill="FFFFFF"/>
        <w:spacing w:line="276" w:lineRule="auto"/>
        <w:jc w:val="both"/>
        <w:rPr>
          <w:color w:val="00B050"/>
          <w:szCs w:val="26"/>
          <w:lang w:val="vi-VN" w:eastAsia="vi-VN"/>
        </w:rPr>
      </w:pPr>
      <w:r w:rsidRPr="00FC75B4">
        <w:rPr>
          <w:bCs/>
          <w:i/>
          <w:iCs/>
          <w:szCs w:val="26"/>
          <w:lang w:val="vi-VN"/>
        </w:rPr>
        <w:t xml:space="preserve">    Tham khảo thêm clip bài giảng.....</w:t>
      </w:r>
      <w:r w:rsidRPr="00FC75B4">
        <w:rPr>
          <w:bCs/>
          <w:i/>
          <w:iCs/>
          <w:color w:val="FF0000"/>
          <w:szCs w:val="26"/>
          <w:lang w:val="vi-VN"/>
        </w:rPr>
        <w:t>đường link (nếu có)</w:t>
      </w:r>
    </w:p>
    <w:p w14:paraId="3BD18A7B" w14:textId="77777777" w:rsidR="00A1633C" w:rsidRPr="00FC75B4" w:rsidRDefault="00A1633C" w:rsidP="00A1633C">
      <w:pPr>
        <w:pStyle w:val="ListParagraph"/>
        <w:tabs>
          <w:tab w:val="left" w:pos="574"/>
        </w:tabs>
        <w:ind w:left="0"/>
        <w:jc w:val="center"/>
        <w:rPr>
          <w:bCs/>
          <w:i/>
          <w:iCs/>
          <w:color w:val="FF0000"/>
          <w:sz w:val="26"/>
          <w:szCs w:val="26"/>
          <w:lang w:val="vi-VN"/>
        </w:rPr>
      </w:pPr>
    </w:p>
    <w:p w14:paraId="70BA5624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FC75B4">
        <w:rPr>
          <w:b/>
          <w:sz w:val="26"/>
          <w:szCs w:val="26"/>
          <w:lang w:val="vi-VN"/>
        </w:rPr>
        <w:t xml:space="preserve">II. KIẾN THỨC CẦN GHI NHỚ: </w:t>
      </w:r>
    </w:p>
    <w:p w14:paraId="37878B87" w14:textId="77777777" w:rsidR="00A1633C" w:rsidRPr="00A1633C" w:rsidRDefault="00A1633C" w:rsidP="00A1633C">
      <w:pPr>
        <w:spacing w:line="276" w:lineRule="auto"/>
        <w:jc w:val="center"/>
        <w:rPr>
          <w:rFonts w:eastAsia="Calibri"/>
          <w:b/>
          <w:color w:val="FF00FF"/>
          <w:szCs w:val="26"/>
          <w:u w:val="single"/>
        </w:rPr>
      </w:pPr>
      <w:r w:rsidRPr="00A1633C">
        <w:rPr>
          <w:rFonts w:eastAsia="Calibri"/>
          <w:b/>
          <w:color w:val="FF00FF"/>
          <w:szCs w:val="26"/>
          <w:u w:val="single"/>
          <w:lang w:val="vi-VN"/>
        </w:rPr>
        <w:t xml:space="preserve">PHẦN </w:t>
      </w:r>
      <w:r w:rsidRPr="00A1633C">
        <w:rPr>
          <w:rFonts w:eastAsia="Calibri"/>
          <w:b/>
          <w:color w:val="FF00FF"/>
          <w:szCs w:val="26"/>
          <w:u w:val="single"/>
        </w:rPr>
        <w:t>III</w:t>
      </w:r>
      <w:r w:rsidRPr="00A1633C">
        <w:rPr>
          <w:rFonts w:eastAsia="Calibri"/>
          <w:b/>
          <w:color w:val="FF00FF"/>
          <w:szCs w:val="26"/>
          <w:u w:val="single"/>
          <w:lang w:val="vi-VN"/>
        </w:rPr>
        <w:t xml:space="preserve"> </w:t>
      </w:r>
    </w:p>
    <w:p w14:paraId="66009BF9" w14:textId="77777777" w:rsidR="00A1633C" w:rsidRPr="00A1633C" w:rsidRDefault="00A1633C" w:rsidP="00A1633C">
      <w:pPr>
        <w:spacing w:line="276" w:lineRule="auto"/>
        <w:jc w:val="center"/>
        <w:rPr>
          <w:rFonts w:eastAsia="Calibri"/>
          <w:b/>
          <w:color w:val="FF00FF"/>
          <w:szCs w:val="26"/>
        </w:rPr>
      </w:pPr>
      <w:r w:rsidRPr="00A1633C">
        <w:rPr>
          <w:rFonts w:eastAsia="Calibri"/>
          <w:b/>
          <w:color w:val="FF00FF"/>
          <w:szCs w:val="26"/>
          <w:lang w:val="vi-VN"/>
        </w:rPr>
        <w:t xml:space="preserve">LỊCH SỬ VIỆT NAM </w:t>
      </w:r>
    </w:p>
    <w:p w14:paraId="406C88CE" w14:textId="77777777" w:rsidR="00A1633C" w:rsidRPr="00A1633C" w:rsidRDefault="00A1633C" w:rsidP="00A1633C">
      <w:pPr>
        <w:spacing w:line="276" w:lineRule="auto"/>
        <w:jc w:val="center"/>
        <w:rPr>
          <w:rFonts w:eastAsia="Calibri"/>
          <w:b/>
          <w:color w:val="FF00FF"/>
          <w:szCs w:val="26"/>
        </w:rPr>
      </w:pPr>
      <w:r w:rsidRPr="00A1633C">
        <w:rPr>
          <w:rFonts w:eastAsia="Calibri"/>
          <w:b/>
          <w:color w:val="FF00FF"/>
          <w:szCs w:val="26"/>
          <w:lang w:val="vi-VN"/>
        </w:rPr>
        <w:t>(1858 – 1918)</w:t>
      </w:r>
    </w:p>
    <w:p w14:paraId="1EC92F83" w14:textId="77777777" w:rsidR="00A1633C" w:rsidRPr="00A1633C" w:rsidRDefault="00A1633C" w:rsidP="00A1633C">
      <w:pPr>
        <w:spacing w:line="276" w:lineRule="auto"/>
        <w:jc w:val="center"/>
        <w:rPr>
          <w:rFonts w:eastAsia="Calibri"/>
          <w:b/>
          <w:color w:val="0000FF"/>
          <w:szCs w:val="26"/>
          <w:u w:val="single"/>
        </w:rPr>
      </w:pPr>
      <w:r w:rsidRPr="00A1633C">
        <w:rPr>
          <w:rFonts w:eastAsia="Calibri"/>
          <w:b/>
          <w:color w:val="0000FF"/>
          <w:szCs w:val="26"/>
          <w:u w:val="single"/>
          <w:lang w:val="vi-VN"/>
        </w:rPr>
        <w:t xml:space="preserve">CHƯƠNG </w:t>
      </w:r>
      <w:r w:rsidRPr="00A1633C">
        <w:rPr>
          <w:rFonts w:eastAsia="Calibri"/>
          <w:b/>
          <w:color w:val="0000FF"/>
          <w:szCs w:val="26"/>
          <w:u w:val="single"/>
        </w:rPr>
        <w:t>I</w:t>
      </w:r>
      <w:r w:rsidRPr="00A1633C">
        <w:rPr>
          <w:rFonts w:eastAsia="Calibri"/>
          <w:b/>
          <w:color w:val="0000FF"/>
          <w:szCs w:val="26"/>
          <w:u w:val="single"/>
          <w:lang w:val="vi-VN"/>
        </w:rPr>
        <w:t xml:space="preserve"> </w:t>
      </w:r>
    </w:p>
    <w:p w14:paraId="273084EA" w14:textId="77777777" w:rsidR="00A1633C" w:rsidRPr="00A1633C" w:rsidRDefault="00A1633C" w:rsidP="00A1633C">
      <w:pPr>
        <w:spacing w:line="276" w:lineRule="auto"/>
        <w:jc w:val="center"/>
        <w:rPr>
          <w:rFonts w:eastAsia="Calibri"/>
          <w:b/>
          <w:color w:val="0000FF"/>
          <w:szCs w:val="26"/>
          <w:lang w:val="vi-VN"/>
        </w:rPr>
      </w:pPr>
      <w:r w:rsidRPr="00A1633C">
        <w:rPr>
          <w:rFonts w:eastAsia="Calibri"/>
          <w:b/>
          <w:color w:val="0000FF"/>
          <w:szCs w:val="26"/>
          <w:lang w:val="vi-VN"/>
        </w:rPr>
        <w:t>VIỆT NAM TỪ 1858 ĐẾN CUỐI THẾ KỈ XIX</w:t>
      </w:r>
    </w:p>
    <w:p w14:paraId="0B67D410" w14:textId="77777777" w:rsidR="00A1633C" w:rsidRPr="00A1633C" w:rsidRDefault="00A1633C" w:rsidP="00A1633C">
      <w:pPr>
        <w:shd w:val="clear" w:color="auto" w:fill="FFFFFF"/>
        <w:spacing w:line="276" w:lineRule="auto"/>
        <w:jc w:val="center"/>
        <w:outlineLvl w:val="4"/>
        <w:rPr>
          <w:b/>
          <w:bCs/>
          <w:iCs/>
          <w:color w:val="FF0000"/>
          <w:szCs w:val="26"/>
          <w:u w:val="single"/>
          <w:lang w:val="vi-VN"/>
        </w:rPr>
      </w:pPr>
      <w:r w:rsidRPr="00A1633C">
        <w:rPr>
          <w:b/>
          <w:bCs/>
          <w:iCs/>
          <w:color w:val="FF0000"/>
          <w:szCs w:val="26"/>
          <w:u w:val="single"/>
          <w:lang w:val="vi-VN"/>
        </w:rPr>
        <w:t xml:space="preserve">BÀI 19 – 20 </w:t>
      </w:r>
    </w:p>
    <w:p w14:paraId="293F0F21" w14:textId="77777777" w:rsidR="00A1633C" w:rsidRPr="00A1633C" w:rsidRDefault="00A1633C" w:rsidP="00A1633C">
      <w:pPr>
        <w:shd w:val="clear" w:color="auto" w:fill="FFFFFF"/>
        <w:spacing w:line="276" w:lineRule="auto"/>
        <w:jc w:val="center"/>
        <w:outlineLvl w:val="4"/>
        <w:rPr>
          <w:b/>
          <w:bCs/>
          <w:iCs/>
          <w:color w:val="FF0000"/>
          <w:szCs w:val="26"/>
          <w:lang w:val="vi-VN" w:eastAsia="vi-VN"/>
        </w:rPr>
      </w:pPr>
      <w:r w:rsidRPr="00A1633C">
        <w:rPr>
          <w:b/>
          <w:bCs/>
          <w:iCs/>
          <w:color w:val="FF0000"/>
          <w:szCs w:val="26"/>
          <w:lang w:val="vi-VN"/>
        </w:rPr>
        <w:t>NHÂN DÂN VIỆT NAM KHÁNG CHIẾN CHỐNG PHÁP XÂM LƯỢC</w:t>
      </w:r>
    </w:p>
    <w:p w14:paraId="733429FF" w14:textId="77777777" w:rsidR="00A1633C" w:rsidRPr="00A1633C" w:rsidRDefault="00A1633C" w:rsidP="00A1633C">
      <w:pPr>
        <w:shd w:val="clear" w:color="auto" w:fill="FFFFFF"/>
        <w:spacing w:line="276" w:lineRule="auto"/>
        <w:jc w:val="center"/>
        <w:outlineLvl w:val="4"/>
        <w:rPr>
          <w:b/>
          <w:bCs/>
          <w:i/>
          <w:iCs/>
          <w:color w:val="FF0000"/>
          <w:szCs w:val="26"/>
          <w:lang w:val="vi-VN"/>
        </w:rPr>
      </w:pPr>
      <w:r w:rsidRPr="00A1633C">
        <w:rPr>
          <w:b/>
          <w:bCs/>
          <w:iCs/>
          <w:color w:val="FF0000"/>
          <w:szCs w:val="26"/>
          <w:lang w:val="vi-VN"/>
        </w:rPr>
        <w:t>(TỪ 1858 - 1884)</w:t>
      </w:r>
      <w:r w:rsidRPr="00A1633C">
        <w:rPr>
          <w:b/>
          <w:bCs/>
          <w:i/>
          <w:iCs/>
          <w:color w:val="FF0000"/>
          <w:szCs w:val="26"/>
          <w:lang w:val="vi-VN"/>
        </w:rPr>
        <w:t> </w:t>
      </w:r>
    </w:p>
    <w:p w14:paraId="333C00A4" w14:textId="77777777" w:rsidR="00A1633C" w:rsidRPr="00A1633C" w:rsidRDefault="00A1633C" w:rsidP="00A1633C">
      <w:pPr>
        <w:spacing w:after="160" w:line="259" w:lineRule="auto"/>
        <w:rPr>
          <w:rFonts w:eastAsia="Calibri"/>
          <w:szCs w:val="26"/>
          <w:lang w:val="vi-VN"/>
        </w:rPr>
      </w:pPr>
    </w:p>
    <w:p w14:paraId="1FF167BA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B050"/>
          <w:szCs w:val="26"/>
          <w:lang w:val="vi-VN" w:eastAsia="vi-VN"/>
        </w:rPr>
      </w:pPr>
      <w:r w:rsidRPr="00A1633C">
        <w:rPr>
          <w:b/>
          <w:bCs/>
          <w:color w:val="00B050"/>
          <w:szCs w:val="26"/>
          <w:lang w:val="vi-VN" w:eastAsia="vi-VN"/>
        </w:rPr>
        <w:t>I.</w:t>
      </w:r>
      <w:r w:rsidRPr="00A1633C">
        <w:rPr>
          <w:color w:val="00B050"/>
          <w:szCs w:val="26"/>
          <w:lang w:val="vi-VN" w:eastAsia="vi-VN"/>
        </w:rPr>
        <w:t> </w:t>
      </w:r>
      <w:r w:rsidRPr="00A1633C">
        <w:rPr>
          <w:b/>
          <w:bCs/>
          <w:color w:val="00B050"/>
          <w:szCs w:val="26"/>
          <w:u w:val="single"/>
          <w:lang w:val="vi-VN" w:eastAsia="vi-VN"/>
        </w:rPr>
        <w:t xml:space="preserve">Tình hình Việt Nam đến giữa thế kỉ XIX </w:t>
      </w:r>
    </w:p>
    <w:p w14:paraId="0B24FD60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 Giữa thế kỉ XIX, Việt Nam là một quốc gia độc lập, có chủ quyền, song chế độ phong kiến đã lâm vào khủng hoảng, suy yếu nghiêm trọng.</w:t>
      </w:r>
    </w:p>
    <w:p w14:paraId="25190532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 </w:t>
      </w:r>
      <w:r w:rsidRPr="00A1633C">
        <w:rPr>
          <w:b/>
          <w:bCs/>
          <w:color w:val="000000"/>
          <w:szCs w:val="26"/>
          <w:lang w:val="vi-VN" w:eastAsia="vi-VN"/>
        </w:rPr>
        <w:t>Kinh tế</w:t>
      </w:r>
      <w:r w:rsidRPr="00A1633C">
        <w:rPr>
          <w:color w:val="000000"/>
          <w:szCs w:val="26"/>
          <w:lang w:val="vi-VN" w:eastAsia="vi-VN"/>
        </w:rPr>
        <w:t>:</w:t>
      </w:r>
    </w:p>
    <w:p w14:paraId="4BE92748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+ Nông nghiệp sa sút, mất mùa, đói kém thường xuyên.</w:t>
      </w:r>
    </w:p>
    <w:p w14:paraId="4A94C002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+ Công thương nghiệp đình đốn. Nhà nước thực hiện chính sách “Bế quan tỏa cảng”.</w:t>
      </w:r>
    </w:p>
    <w:p w14:paraId="4796F82C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 </w:t>
      </w:r>
      <w:r w:rsidRPr="00A1633C">
        <w:rPr>
          <w:b/>
          <w:bCs/>
          <w:color w:val="000000"/>
          <w:szCs w:val="26"/>
          <w:lang w:val="vi-VN" w:eastAsia="vi-VN"/>
        </w:rPr>
        <w:t>Quân sự:</w:t>
      </w:r>
      <w:r w:rsidRPr="00A1633C">
        <w:rPr>
          <w:color w:val="000000"/>
          <w:szCs w:val="26"/>
          <w:lang w:val="vi-VN" w:eastAsia="vi-VN"/>
        </w:rPr>
        <w:t> Lạc hậu.</w:t>
      </w:r>
    </w:p>
    <w:p w14:paraId="05BB9BF6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 </w:t>
      </w:r>
      <w:r w:rsidRPr="00A1633C">
        <w:rPr>
          <w:b/>
          <w:bCs/>
          <w:color w:val="000000"/>
          <w:szCs w:val="26"/>
          <w:lang w:val="vi-VN" w:eastAsia="vi-VN"/>
        </w:rPr>
        <w:t xml:space="preserve">Đối ngoại : </w:t>
      </w:r>
      <w:r w:rsidRPr="00A1633C">
        <w:rPr>
          <w:bCs/>
          <w:color w:val="000000"/>
          <w:szCs w:val="26"/>
          <w:lang w:val="vi-VN" w:eastAsia="vi-VN"/>
        </w:rPr>
        <w:t>Cấm đạo, xua đuổi giáo sĩ, làm rạn nút khối đoàn kết dân tộc.</w:t>
      </w:r>
    </w:p>
    <w:p w14:paraId="095AD608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  </w:t>
      </w:r>
      <w:r w:rsidRPr="00A1633C">
        <w:rPr>
          <w:b/>
          <w:bCs/>
          <w:color w:val="000000"/>
          <w:szCs w:val="26"/>
          <w:lang w:val="vi-VN" w:eastAsia="vi-VN"/>
        </w:rPr>
        <w:t>Xã hội:</w:t>
      </w:r>
      <w:r w:rsidRPr="00A1633C">
        <w:rPr>
          <w:color w:val="000000"/>
          <w:szCs w:val="26"/>
          <w:lang w:val="vi-VN" w:eastAsia="vi-VN"/>
        </w:rPr>
        <w:t> Nhiều cuộc khởi nghĩa nổ ra: Cao Bá Quát, Lê Duy Lương…</w:t>
      </w:r>
    </w:p>
    <w:p w14:paraId="7CD1A414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val="vi-VN" w:eastAsia="vi-VN"/>
        </w:rPr>
        <w:t>- Một số sĩ phu như : Nguyễn Trường Tộ, Phạm Phú Thứ….  muốn canh tân đất nước nhưng đa phần các đề nghị cải cách không được thực hiện.</w:t>
      </w:r>
    </w:p>
    <w:p w14:paraId="119095CB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color w:val="000000"/>
          <w:szCs w:val="26"/>
          <w:lang w:val="vi-VN" w:eastAsia="vi-VN"/>
        </w:rPr>
      </w:pPr>
      <w:r w:rsidRPr="00A1633C">
        <w:rPr>
          <w:color w:val="000000"/>
          <w:szCs w:val="26"/>
          <w:lang w:eastAsia="vi-VN"/>
        </w:rPr>
        <w:sym w:font="Wingdings" w:char="F0E8"/>
      </w:r>
      <w:r w:rsidRPr="00A1633C">
        <w:rPr>
          <w:color w:val="000000"/>
          <w:szCs w:val="26"/>
          <w:lang w:val="vi-VN" w:eastAsia="vi-VN"/>
        </w:rPr>
        <w:t xml:space="preserve"> Như vậy, Việt Nam đang đứng trước nguy cơ bị xâm lược.</w:t>
      </w:r>
    </w:p>
    <w:p w14:paraId="72CF5067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b/>
          <w:bCs/>
          <w:color w:val="00B050"/>
          <w:szCs w:val="26"/>
          <w:u w:val="single"/>
          <w:lang w:val="vi-VN" w:eastAsia="vi-VN"/>
        </w:rPr>
      </w:pPr>
      <w:r w:rsidRPr="00A1633C">
        <w:rPr>
          <w:b/>
          <w:bCs/>
          <w:color w:val="00B050"/>
          <w:szCs w:val="26"/>
          <w:lang w:val="vi-VN" w:eastAsia="vi-VN"/>
        </w:rPr>
        <w:t xml:space="preserve">II. </w:t>
      </w:r>
      <w:r w:rsidRPr="00A1633C">
        <w:rPr>
          <w:b/>
          <w:bCs/>
          <w:color w:val="00B050"/>
          <w:szCs w:val="26"/>
          <w:u w:val="single"/>
          <w:lang w:val="vi-VN" w:eastAsia="vi-VN"/>
        </w:rPr>
        <w:t>Quá trình xâm lược củaThực dân Pháp và cuộc kháng chiến của nhân dân Việt Nam (1858-1884 )</w:t>
      </w:r>
    </w:p>
    <w:p w14:paraId="164C8073" w14:textId="77777777" w:rsidR="00A1633C" w:rsidRPr="00A1633C" w:rsidRDefault="00A1633C" w:rsidP="00A1633C">
      <w:pPr>
        <w:shd w:val="clear" w:color="auto" w:fill="FFFFFF"/>
        <w:spacing w:line="276" w:lineRule="auto"/>
        <w:jc w:val="both"/>
        <w:rPr>
          <w:b/>
          <w:bCs/>
          <w:color w:val="00B050"/>
          <w:szCs w:val="26"/>
          <w:u w:val="single"/>
          <w:lang w:val="vi-VN" w:eastAsia="vi-VN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088"/>
        <w:gridCol w:w="3780"/>
        <w:gridCol w:w="4770"/>
      </w:tblGrid>
      <w:tr w:rsidR="00A1633C" w:rsidRPr="00A1633C" w14:paraId="170359F9" w14:textId="77777777" w:rsidTr="00E50758">
        <w:trPr>
          <w:trHeight w:val="469"/>
        </w:trPr>
        <w:tc>
          <w:tcPr>
            <w:tcW w:w="2088" w:type="dxa"/>
          </w:tcPr>
          <w:p w14:paraId="0FE8672A" w14:textId="77777777" w:rsidR="00A1633C" w:rsidRPr="00A1633C" w:rsidRDefault="00A1633C" w:rsidP="00A1633C">
            <w:pPr>
              <w:jc w:val="both"/>
              <w:rPr>
                <w:b/>
                <w:color w:val="FF0000"/>
                <w:szCs w:val="26"/>
                <w:lang w:eastAsia="vi-VN"/>
              </w:rPr>
            </w:pPr>
            <w:r w:rsidRPr="00A1633C">
              <w:rPr>
                <w:b/>
                <w:color w:val="FF0000"/>
                <w:szCs w:val="26"/>
                <w:lang w:eastAsia="vi-VN"/>
              </w:rPr>
              <w:lastRenderedPageBreak/>
              <w:t xml:space="preserve">Thời Gian </w:t>
            </w:r>
          </w:p>
        </w:tc>
        <w:tc>
          <w:tcPr>
            <w:tcW w:w="3780" w:type="dxa"/>
          </w:tcPr>
          <w:p w14:paraId="61CA7040" w14:textId="77777777" w:rsidR="00A1633C" w:rsidRPr="00A1633C" w:rsidRDefault="00A1633C" w:rsidP="00A1633C">
            <w:pPr>
              <w:jc w:val="both"/>
              <w:rPr>
                <w:b/>
                <w:color w:val="FF0000"/>
                <w:szCs w:val="26"/>
                <w:lang w:eastAsia="vi-VN"/>
              </w:rPr>
            </w:pPr>
            <w:r w:rsidRPr="00A1633C">
              <w:rPr>
                <w:b/>
                <w:color w:val="FF0000"/>
                <w:szCs w:val="26"/>
                <w:lang w:eastAsia="vi-VN"/>
              </w:rPr>
              <w:t xml:space="preserve">Quá trình xâm lược của Pháp </w:t>
            </w:r>
          </w:p>
        </w:tc>
        <w:tc>
          <w:tcPr>
            <w:tcW w:w="4770" w:type="dxa"/>
          </w:tcPr>
          <w:p w14:paraId="2E4137B8" w14:textId="77777777" w:rsidR="00A1633C" w:rsidRPr="00A1633C" w:rsidRDefault="00A1633C" w:rsidP="00A1633C">
            <w:pPr>
              <w:jc w:val="both"/>
              <w:rPr>
                <w:b/>
                <w:color w:val="FF0000"/>
                <w:szCs w:val="26"/>
                <w:lang w:eastAsia="vi-VN"/>
              </w:rPr>
            </w:pPr>
            <w:r w:rsidRPr="00A1633C">
              <w:rPr>
                <w:b/>
                <w:color w:val="FF0000"/>
                <w:szCs w:val="26"/>
                <w:lang w:eastAsia="vi-VN"/>
              </w:rPr>
              <w:t>Cuộc đấu tranh của nhân dân ta</w:t>
            </w:r>
          </w:p>
        </w:tc>
      </w:tr>
      <w:tr w:rsidR="00A1633C" w:rsidRPr="00A1633C" w14:paraId="2F0C75EC" w14:textId="77777777" w:rsidTr="00E50758">
        <w:trPr>
          <w:trHeight w:val="938"/>
        </w:trPr>
        <w:tc>
          <w:tcPr>
            <w:tcW w:w="2088" w:type="dxa"/>
          </w:tcPr>
          <w:p w14:paraId="769F6DE9" w14:textId="77777777" w:rsidR="00A1633C" w:rsidRPr="00A1633C" w:rsidRDefault="00A1633C" w:rsidP="00A1633C">
            <w:pPr>
              <w:tabs>
                <w:tab w:val="left" w:pos="1530"/>
              </w:tabs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1/9/1858</w:t>
            </w:r>
          </w:p>
          <w:p w14:paraId="5D487649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</w:p>
        </w:tc>
        <w:tc>
          <w:tcPr>
            <w:tcW w:w="3780" w:type="dxa"/>
          </w:tcPr>
          <w:p w14:paraId="3FEEA510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Pháp chiếm bán đảo Sơn Trà , mở màn cuộc xâm lược Việt Nam theo kế hoạch “đánh nhanh thắng nhanh”.</w:t>
            </w:r>
          </w:p>
        </w:tc>
        <w:tc>
          <w:tcPr>
            <w:tcW w:w="4770" w:type="dxa"/>
          </w:tcPr>
          <w:p w14:paraId="413F28C9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 xml:space="preserve">Triều đình lãnh đạo nhân dân chống trả quyết liệt. Đặc biệt sử dụng chiến thuật “vườn không nhà trống” </w:t>
            </w:r>
            <w:r w:rsidRPr="00A1633C">
              <w:rPr>
                <w:szCs w:val="26"/>
                <w:lang w:eastAsia="vi-VN"/>
              </w:rPr>
              <w:sym w:font="Wingdings" w:char="F0E0"/>
            </w:r>
            <w:r w:rsidRPr="00A1633C">
              <w:rPr>
                <w:szCs w:val="26"/>
                <w:lang w:eastAsia="vi-VN"/>
              </w:rPr>
              <w:t xml:space="preserve"> Pháp bị cầm chân ở Đà Nẵng 5 tháng</w:t>
            </w:r>
          </w:p>
        </w:tc>
      </w:tr>
      <w:tr w:rsidR="00A1633C" w:rsidRPr="00A1633C" w14:paraId="41C6A856" w14:textId="77777777" w:rsidTr="00E50758">
        <w:trPr>
          <w:trHeight w:val="1898"/>
        </w:trPr>
        <w:tc>
          <w:tcPr>
            <w:tcW w:w="2088" w:type="dxa"/>
          </w:tcPr>
          <w:p w14:paraId="0C149C7B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2/1859</w:t>
            </w:r>
          </w:p>
        </w:tc>
        <w:tc>
          <w:tcPr>
            <w:tcW w:w="3780" w:type="dxa"/>
          </w:tcPr>
          <w:p w14:paraId="0DC3C193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Pháp kéo vào Gia Định theo kế hoạch “chinh phục từng gói nhỏ”.</w:t>
            </w:r>
          </w:p>
          <w:p w14:paraId="29E5E24B" w14:textId="77777777" w:rsidR="00A1633C" w:rsidRPr="00A1633C" w:rsidRDefault="00A1633C" w:rsidP="00A1633C">
            <w:pPr>
              <w:jc w:val="both"/>
              <w:rPr>
                <w:color w:val="00B050"/>
                <w:szCs w:val="26"/>
                <w:u w:val="single"/>
                <w:lang w:eastAsia="vi-VN"/>
              </w:rPr>
            </w:pPr>
          </w:p>
        </w:tc>
        <w:tc>
          <w:tcPr>
            <w:tcW w:w="4770" w:type="dxa"/>
          </w:tcPr>
          <w:p w14:paraId="7327326E" w14:textId="77777777" w:rsidR="00A1633C" w:rsidRPr="00A1633C" w:rsidRDefault="00A1633C" w:rsidP="00A1633C">
            <w:pPr>
              <w:shd w:val="clear" w:color="auto" w:fill="FFFFFF"/>
              <w:spacing w:line="360" w:lineRule="atLeast"/>
              <w:jc w:val="both"/>
              <w:rPr>
                <w:color w:val="222222"/>
                <w:szCs w:val="26"/>
              </w:rPr>
            </w:pPr>
            <w:r w:rsidRPr="00A1633C">
              <w:rPr>
                <w:color w:val="222222"/>
                <w:szCs w:val="26"/>
              </w:rPr>
              <w:t>Quân triều đình chống cự yếu ớt  rồi tan rã.</w:t>
            </w:r>
            <w:r w:rsidRPr="00FC75B4">
              <w:rPr>
                <w:iCs/>
                <w:color w:val="222222"/>
                <w:szCs w:val="26"/>
              </w:rPr>
              <w:t xml:space="preserve"> </w:t>
            </w:r>
            <w:r w:rsidRPr="00A1633C">
              <w:rPr>
                <w:color w:val="222222"/>
                <w:szCs w:val="26"/>
              </w:rPr>
              <w:t xml:space="preserve">Trong đó nhân dân địa phương tự động chống giặc tiêu biểu là nghĩa quân do Dương Bình Tâm chỉ huy đánh đồn chợ Rẫy </w:t>
            </w:r>
          </w:p>
        </w:tc>
      </w:tr>
      <w:tr w:rsidR="00A1633C" w:rsidRPr="00A1633C" w14:paraId="31238922" w14:textId="77777777" w:rsidTr="00E50758">
        <w:trPr>
          <w:trHeight w:val="249"/>
        </w:trPr>
        <w:tc>
          <w:tcPr>
            <w:tcW w:w="2088" w:type="dxa"/>
          </w:tcPr>
          <w:p w14:paraId="7D34C72D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2/1861</w:t>
            </w:r>
          </w:p>
          <w:p w14:paraId="6CCA04AD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1D226074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4ADB0281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4EFBE9D3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31463120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6CD75A8F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1CBA1A29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2A8A5443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17CF5F1E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0980AE09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</w:p>
        </w:tc>
        <w:tc>
          <w:tcPr>
            <w:tcW w:w="3780" w:type="dxa"/>
          </w:tcPr>
          <w:p w14:paraId="28A14239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Pháp tấn công Đại Đồn Chí Hòa , Đại đồn Chí Hòa thất thủ  sau đó Pháp chiếm Đị</w:t>
            </w:r>
            <w:r w:rsidRPr="00FC75B4">
              <w:rPr>
                <w:szCs w:val="26"/>
                <w:lang w:eastAsia="vi-VN"/>
              </w:rPr>
              <w:t xml:space="preserve">nh Tường– Biên hòa -Vĩnh Long. </w:t>
            </w:r>
          </w:p>
          <w:p w14:paraId="4D764BF7" w14:textId="77777777" w:rsidR="00A1633C" w:rsidRPr="00A1633C" w:rsidRDefault="00A1633C" w:rsidP="00A1633C">
            <w:pPr>
              <w:jc w:val="both"/>
              <w:rPr>
                <w:color w:val="00B050"/>
                <w:szCs w:val="26"/>
                <w:lang w:eastAsia="vi-VN"/>
              </w:rPr>
            </w:pPr>
            <w:r w:rsidRPr="00A1633C">
              <w:rPr>
                <w:color w:val="00B050"/>
                <w:szCs w:val="26"/>
                <w:lang w:eastAsia="vi-VN"/>
              </w:rPr>
              <w:t xml:space="preserve"> </w:t>
            </w:r>
            <w:r w:rsidRPr="00A1633C">
              <w:rPr>
                <w:color w:val="C00000"/>
                <w:szCs w:val="26"/>
                <w:lang w:eastAsia="vi-VN"/>
              </w:rPr>
              <w:t>5/6/1862 Pháp buộc Triều đình kí hiệp ước Nhâm Tuất giao 3 tỉnh Đông Nam Kì và đảo Côn Lôn cho Pháp</w:t>
            </w:r>
          </w:p>
        </w:tc>
        <w:tc>
          <w:tcPr>
            <w:tcW w:w="4770" w:type="dxa"/>
          </w:tcPr>
          <w:p w14:paraId="4E4D129A" w14:textId="77777777" w:rsidR="00A1633C" w:rsidRPr="00A1633C" w:rsidRDefault="00A1633C" w:rsidP="00A1633C">
            <w:pPr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</w:rPr>
              <w:t xml:space="preserve">- Triều đình </w:t>
            </w:r>
            <w:r w:rsidRPr="00A1633C">
              <w:rPr>
                <w:rFonts w:eastAsia="Calibri"/>
                <w:szCs w:val="26"/>
                <w:lang w:val="vi-VN"/>
              </w:rPr>
              <w:t>Huế thừa nhận  quyền cai quản của Pháp</w:t>
            </w:r>
          </w:p>
          <w:p w14:paraId="7DCF8FE8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 xml:space="preserve"> ở Gia Định – Định Tường –  Biên Hòa. Pháp trả lại Vĩnh Long khi nào triều  đình  buộc nhân </w:t>
            </w:r>
          </w:p>
          <w:p w14:paraId="1ED0C20D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>dân ngừng kháng chiến</w:t>
            </w:r>
          </w:p>
          <w:p w14:paraId="49B12F7C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 xml:space="preserve">– Quân ta kháng cự mạnh nhưng không thắng </w:t>
            </w:r>
          </w:p>
          <w:p w14:paraId="2D777BD1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 xml:space="preserve">– Nguyễn Trung Trực  đốt cháy Tàu Hy Vọng trên sông Vàm Cỏ Đông </w:t>
            </w:r>
          </w:p>
          <w:p w14:paraId="5BD5DD9C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>(10-12-1861)</w:t>
            </w:r>
          </w:p>
          <w:p w14:paraId="36A39DF6" w14:textId="77777777" w:rsidR="00A1633C" w:rsidRPr="00A1633C" w:rsidRDefault="00A1633C" w:rsidP="00A1633C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>– Nghĩa quân Trương Định chống Pháp  tại Tân Hòa -Gò Công  chuyển về Tân Phước .</w:t>
            </w:r>
          </w:p>
          <w:p w14:paraId="3DEFBC9C" w14:textId="77777777" w:rsidR="00A1633C" w:rsidRPr="00A1633C" w:rsidRDefault="00A1633C" w:rsidP="002218F0">
            <w:pPr>
              <w:tabs>
                <w:tab w:val="left" w:pos="4482"/>
              </w:tabs>
              <w:jc w:val="both"/>
              <w:rPr>
                <w:rFonts w:eastAsia="Calibri"/>
                <w:szCs w:val="26"/>
                <w:lang w:val="vi-VN"/>
              </w:rPr>
            </w:pPr>
            <w:r w:rsidRPr="00A1633C">
              <w:rPr>
                <w:rFonts w:eastAsia="Calibri"/>
                <w:szCs w:val="26"/>
                <w:lang w:val="vi-VN"/>
              </w:rPr>
              <w:t>– Trương Quyền ở Đồng Tháp Mười – Tây Ninh phối hợp  với Pu côm bô (Cao Mên) chống Pháp .</w:t>
            </w:r>
          </w:p>
        </w:tc>
      </w:tr>
      <w:tr w:rsidR="00A1633C" w:rsidRPr="00A1633C" w14:paraId="74CCAD45" w14:textId="77777777" w:rsidTr="00E50758">
        <w:trPr>
          <w:trHeight w:val="249"/>
        </w:trPr>
        <w:tc>
          <w:tcPr>
            <w:tcW w:w="2088" w:type="dxa"/>
          </w:tcPr>
          <w:p w14:paraId="3B50BCBC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6/1867</w:t>
            </w:r>
          </w:p>
        </w:tc>
        <w:tc>
          <w:tcPr>
            <w:tcW w:w="3780" w:type="dxa"/>
          </w:tcPr>
          <w:p w14:paraId="23655AE8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Pháp chiếm 3 tỉnh miền Tây là Vĩnh long , An Giang, Hà Tiên  không tốn  1 viên đạn</w:t>
            </w:r>
          </w:p>
          <w:p w14:paraId="025D2B42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</w:tc>
        <w:tc>
          <w:tcPr>
            <w:tcW w:w="4770" w:type="dxa"/>
          </w:tcPr>
          <w:p w14:paraId="4B514690" w14:textId="77777777" w:rsidR="00A1633C" w:rsidRPr="00A1633C" w:rsidRDefault="00A1633C" w:rsidP="00A1633C">
            <w:pPr>
              <w:rPr>
                <w:rFonts w:eastAsia="Calibri"/>
                <w:szCs w:val="26"/>
              </w:rPr>
            </w:pPr>
            <w:r w:rsidRPr="00A1633C">
              <w:rPr>
                <w:rFonts w:eastAsia="Calibri"/>
                <w:szCs w:val="26"/>
              </w:rPr>
              <w:t>-Phan Tôn – Phan Liêm  ở Bến tre, Vĩnh Long , Sa Đéc .</w:t>
            </w:r>
          </w:p>
          <w:p w14:paraId="080CD603" w14:textId="77777777" w:rsidR="00A1633C" w:rsidRPr="00A1633C" w:rsidRDefault="00A1633C" w:rsidP="00A1633C">
            <w:pPr>
              <w:rPr>
                <w:rFonts w:eastAsia="Calibri"/>
                <w:szCs w:val="26"/>
              </w:rPr>
            </w:pPr>
            <w:r w:rsidRPr="00A1633C">
              <w:rPr>
                <w:rFonts w:eastAsia="Calibri"/>
                <w:szCs w:val="26"/>
              </w:rPr>
              <w:t>– Trương Quyền ở Đồng Tháp Mười – Tây Ninh phối hợp  với Pu côm bô (Cao Mên ) chống Pháp .</w:t>
            </w:r>
          </w:p>
          <w:p w14:paraId="6F7AF772" w14:textId="77777777" w:rsidR="00A1633C" w:rsidRPr="00A1633C" w:rsidRDefault="00A1633C" w:rsidP="00A1633C">
            <w:pPr>
              <w:rPr>
                <w:rFonts w:eastAsia="Calibri"/>
                <w:szCs w:val="26"/>
              </w:rPr>
            </w:pPr>
            <w:r w:rsidRPr="00A1633C">
              <w:rPr>
                <w:rFonts w:eastAsia="Calibri"/>
                <w:szCs w:val="26"/>
              </w:rPr>
              <w:t>-Nguyễn Hữu Huân ở Tân An , Mỹ Tho .</w:t>
            </w:r>
          </w:p>
          <w:p w14:paraId="5B73BFC2" w14:textId="77777777" w:rsidR="00A1633C" w:rsidRPr="00A1633C" w:rsidRDefault="00A1633C" w:rsidP="00A1633C">
            <w:pPr>
              <w:rPr>
                <w:rFonts w:eastAsia="Calibri"/>
                <w:szCs w:val="26"/>
              </w:rPr>
            </w:pPr>
            <w:r w:rsidRPr="00A1633C">
              <w:rPr>
                <w:rFonts w:eastAsia="Calibri"/>
                <w:szCs w:val="26"/>
              </w:rPr>
              <w:t>-Nguyễn Trung Trực ở Hòn Chông ( Rạch Giá )</w:t>
            </w:r>
          </w:p>
          <w:p w14:paraId="02904C53" w14:textId="77777777" w:rsidR="00A1633C" w:rsidRPr="00A1633C" w:rsidRDefault="00A1633C" w:rsidP="00A1633C">
            <w:pPr>
              <w:rPr>
                <w:rFonts w:eastAsia="Calibri"/>
                <w:szCs w:val="26"/>
              </w:rPr>
            </w:pPr>
            <w:r w:rsidRPr="00A1633C">
              <w:rPr>
                <w:rFonts w:eastAsia="Calibri"/>
                <w:szCs w:val="26"/>
              </w:rPr>
              <w:t>-Dùng thơ văn  để chiến đấu :  như Nguyễn Đình Chiểu , Hồ Huấn Nghiệp , Phan Văn Trị .</w:t>
            </w:r>
          </w:p>
        </w:tc>
      </w:tr>
      <w:tr w:rsidR="00A1633C" w:rsidRPr="00A1633C" w14:paraId="5DA04226" w14:textId="77777777" w:rsidTr="00E50758">
        <w:trPr>
          <w:trHeight w:val="249"/>
        </w:trPr>
        <w:tc>
          <w:tcPr>
            <w:tcW w:w="2088" w:type="dxa"/>
          </w:tcPr>
          <w:p w14:paraId="6B2014D8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1873</w:t>
            </w:r>
          </w:p>
        </w:tc>
        <w:tc>
          <w:tcPr>
            <w:tcW w:w="3780" w:type="dxa"/>
          </w:tcPr>
          <w:p w14:paraId="48CC9F13" w14:textId="77777777" w:rsidR="00A1633C" w:rsidRPr="00A1633C" w:rsidRDefault="00A1633C" w:rsidP="00A1633C">
            <w:pPr>
              <w:shd w:val="clear" w:color="auto" w:fill="FFFFFF"/>
              <w:jc w:val="both"/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 Tháng 11/1873, Gác-ni-ê đem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 xml:space="preserve">quân tới Hà Nội. </w:t>
            </w:r>
          </w:p>
          <w:p w14:paraId="6CFF7870" w14:textId="77777777" w:rsidR="00A1633C" w:rsidRPr="00A1633C" w:rsidRDefault="00A1633C" w:rsidP="00A1633C">
            <w:pPr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- 20/11/1873 Pháp đánh thành Hà Nội lần I .</w:t>
            </w:r>
          </w:p>
          <w:p w14:paraId="1FBC470B" w14:textId="77777777" w:rsidR="00A1633C" w:rsidRPr="00A1633C" w:rsidRDefault="00A1633C" w:rsidP="00A1633C">
            <w:pPr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-Pháp chiếm Hải Dương , Hưng Yên,  Phủ Lý , Ninh Bình, Nam Định.</w:t>
            </w:r>
          </w:p>
          <w:p w14:paraId="14FE2945" w14:textId="77777777" w:rsidR="00A1633C" w:rsidRPr="00A1633C" w:rsidRDefault="00A1633C" w:rsidP="00A1633C">
            <w:pPr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- 1874 Pháp buộc triều đình kí hiệp ước Giáp Tuất nhượng 6 tỉnh Nam Kì cho Pháp</w:t>
            </w:r>
          </w:p>
        </w:tc>
        <w:tc>
          <w:tcPr>
            <w:tcW w:w="4770" w:type="dxa"/>
          </w:tcPr>
          <w:p w14:paraId="7581FF59" w14:textId="77777777" w:rsidR="00A1633C" w:rsidRPr="00A1633C" w:rsidRDefault="00A1633C" w:rsidP="00A1633C">
            <w:pPr>
              <w:jc w:val="both"/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- 100 binh lính đã chiến đấu và anh dũng hi sinh tại  của ô Quan Chưởng.</w:t>
            </w:r>
          </w:p>
          <w:p w14:paraId="172DFDE2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 Nguyễn Tri Phương</w:t>
            </w:r>
            <w:r w:rsidRPr="00A1633C">
              <w:rPr>
                <w:color w:val="000000"/>
                <w:szCs w:val="26"/>
                <w:lang w:val="vi-VN" w:eastAsia="vi-VN"/>
              </w:rPr>
              <w:t>chỉ huy quân sĩ chiến đấu dũng cảm, Ông hi sinh, quân triều đình tan rã. Con trai ông Nguyễn Lâm cũng hi sinh</w:t>
            </w:r>
          </w:p>
          <w:p w14:paraId="5A718704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- Nhân dân tiếp tục chiến đấu quyết liệt, buộc Pháp phải rút về các tỉnh lị cố thủ.</w:t>
            </w:r>
          </w:p>
          <w:p w14:paraId="50557BF8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- Trận đánh gây tiếng vang lớn là trận Cầu Giấy lần 1 (21/12/1873). Gác-ni-ê tử trận</w:t>
            </w:r>
          </w:p>
          <w:p w14:paraId="7A81B8EC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</w:p>
        </w:tc>
      </w:tr>
      <w:tr w:rsidR="00A1633C" w:rsidRPr="00A1633C" w14:paraId="47A5C20A" w14:textId="77777777" w:rsidTr="00E50758">
        <w:trPr>
          <w:trHeight w:val="249"/>
        </w:trPr>
        <w:tc>
          <w:tcPr>
            <w:tcW w:w="2088" w:type="dxa"/>
          </w:tcPr>
          <w:p w14:paraId="681694ED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</w:p>
          <w:p w14:paraId="455C423B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1882</w:t>
            </w:r>
          </w:p>
        </w:tc>
        <w:tc>
          <w:tcPr>
            <w:tcW w:w="3780" w:type="dxa"/>
          </w:tcPr>
          <w:p w14:paraId="7F65AE1E" w14:textId="77777777" w:rsidR="00A1633C" w:rsidRPr="00A1633C" w:rsidRDefault="00A1633C" w:rsidP="00A1633C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eastAsia="vi-VN"/>
              </w:rPr>
              <w:t xml:space="preserve">25/4/1882 </w:t>
            </w:r>
            <w:r w:rsidRPr="00A1633C">
              <w:rPr>
                <w:color w:val="000000"/>
                <w:szCs w:val="26"/>
                <w:lang w:val="vi-VN" w:eastAsia="vi-VN"/>
              </w:rPr>
              <w:t>Đại tá Ri-vi-e chỉ huy</w:t>
            </w:r>
            <w:r w:rsidRPr="00A1633C">
              <w:rPr>
                <w:color w:val="000000"/>
                <w:szCs w:val="26"/>
                <w:lang w:eastAsia="vi-VN"/>
              </w:rPr>
              <w:t xml:space="preserve"> </w:t>
            </w:r>
            <w:r w:rsidRPr="00A1633C">
              <w:rPr>
                <w:color w:val="000000"/>
                <w:szCs w:val="26"/>
                <w:lang w:val="vi-VN" w:eastAsia="vi-VN"/>
              </w:rPr>
              <w:t xml:space="preserve">quân Pháp </w:t>
            </w:r>
            <w:r w:rsidRPr="00A1633C">
              <w:rPr>
                <w:szCs w:val="26"/>
                <w:lang w:eastAsia="vi-VN"/>
              </w:rPr>
              <w:t xml:space="preserve"> đánh thành Hà Nội lần II</w:t>
            </w:r>
          </w:p>
          <w:p w14:paraId="7AD5A92F" w14:textId="77777777" w:rsidR="00A1633C" w:rsidRPr="00A1633C" w:rsidRDefault="00A1633C" w:rsidP="00A1633C">
            <w:pPr>
              <w:shd w:val="clear" w:color="auto" w:fill="FFFFFF"/>
              <w:spacing w:line="360" w:lineRule="auto"/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val="vi-VN" w:eastAsia="vi-VN"/>
              </w:rPr>
              <w:t>-3/1883 Pháp chiếm Hòn Gai</w:t>
            </w:r>
            <w:r w:rsidRPr="00A1633C">
              <w:rPr>
                <w:color w:val="000000"/>
                <w:szCs w:val="26"/>
                <w:lang w:val="vi-VN" w:eastAsia="vi-VN"/>
              </w:rPr>
              <w:t>,</w:t>
            </w:r>
            <w:r w:rsidRPr="00A1633C">
              <w:rPr>
                <w:szCs w:val="26"/>
                <w:lang w:val="vi-VN" w:eastAsia="vi-VN"/>
              </w:rPr>
              <w:t xml:space="preserve"> Nam Định và các tỉnh đồng bằng Bắc Kỳ .</w:t>
            </w:r>
          </w:p>
          <w:p w14:paraId="71C86CAD" w14:textId="77777777" w:rsidR="00A1633C" w:rsidRPr="00A1633C" w:rsidRDefault="00A1633C" w:rsidP="00A1633C">
            <w:pPr>
              <w:rPr>
                <w:szCs w:val="26"/>
                <w:lang w:val="vi-VN" w:eastAsia="vi-VN"/>
              </w:rPr>
            </w:pPr>
          </w:p>
        </w:tc>
        <w:tc>
          <w:tcPr>
            <w:tcW w:w="4770" w:type="dxa"/>
          </w:tcPr>
          <w:p w14:paraId="30FE2BC0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 xml:space="preserve">- Quan quân triều đình và Tổng đốc Hoàng Diệu anh dũng chiến đấu bảo vệ thành Hà Nội. </w:t>
            </w:r>
          </w:p>
          <w:p w14:paraId="21E124D1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Khi thành mất, Hoàng Diệu tự vẫn để giứ khí tiết.</w:t>
            </w:r>
          </w:p>
          <w:p w14:paraId="554E2504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-Nhân dân ta dũng cảm chiến đấu chống Pháp:</w:t>
            </w:r>
          </w:p>
          <w:p w14:paraId="31EEE20C" w14:textId="77777777" w:rsidR="00A1633C" w:rsidRPr="00A1633C" w:rsidRDefault="00A1633C" w:rsidP="00A1633C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   + Các sĩ phu không tuân lệnh triều đình, tiếp tục tổ chức kháng chiến.</w:t>
            </w:r>
          </w:p>
          <w:p w14:paraId="3462A6CC" w14:textId="77777777" w:rsidR="00A1633C" w:rsidRPr="00A1633C" w:rsidRDefault="00A1633C" w:rsidP="002218F0">
            <w:pPr>
              <w:shd w:val="clear" w:color="auto" w:fill="FFFFFF"/>
              <w:jc w:val="both"/>
              <w:rPr>
                <w:color w:val="000000"/>
                <w:szCs w:val="26"/>
                <w:lang w:val="vi-VN" w:eastAsia="vi-VN"/>
              </w:rPr>
            </w:pPr>
            <w:r w:rsidRPr="00A1633C">
              <w:rPr>
                <w:color w:val="000000"/>
                <w:szCs w:val="26"/>
                <w:lang w:val="vi-VN" w:eastAsia="vi-VN"/>
              </w:rPr>
              <w:t>   + Quân dân ta tích cực chiến đấu, gây cho Pháp nhiều khó khăn, tiêu biểu là trận Cầu Giấy lần hai (19/05/1883), giết chết Ri-vi-e.</w:t>
            </w:r>
          </w:p>
        </w:tc>
      </w:tr>
      <w:tr w:rsidR="00A1633C" w:rsidRPr="00A1633C" w14:paraId="3FDDABBF" w14:textId="77777777" w:rsidTr="00E50758">
        <w:trPr>
          <w:trHeight w:val="249"/>
        </w:trPr>
        <w:tc>
          <w:tcPr>
            <w:tcW w:w="2088" w:type="dxa"/>
          </w:tcPr>
          <w:p w14:paraId="3D11E2FC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1883</w:t>
            </w:r>
          </w:p>
          <w:p w14:paraId="723D9FDB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  <w:p w14:paraId="412A8B3F" w14:textId="77777777" w:rsidR="00A1633C" w:rsidRPr="00A1633C" w:rsidRDefault="00A1633C" w:rsidP="00A1633C">
            <w:pPr>
              <w:jc w:val="right"/>
              <w:rPr>
                <w:szCs w:val="26"/>
                <w:lang w:eastAsia="vi-VN"/>
              </w:rPr>
            </w:pPr>
          </w:p>
        </w:tc>
        <w:tc>
          <w:tcPr>
            <w:tcW w:w="3780" w:type="dxa"/>
          </w:tcPr>
          <w:p w14:paraId="182CBEF0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 xml:space="preserve">- 18-8-1883 Hạm đội Pháp đánh Thuận An </w:t>
            </w:r>
          </w:p>
          <w:p w14:paraId="07A5C8DE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- 25/8/1883 Pháp buộc triều đình kí hiệp ước Hác-măng</w:t>
            </w:r>
          </w:p>
        </w:tc>
        <w:tc>
          <w:tcPr>
            <w:tcW w:w="4770" w:type="dxa"/>
            <w:vMerge w:val="restart"/>
          </w:tcPr>
          <w:p w14:paraId="7E17B1A7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- Việt Nam trở thành thuộc địa, nửa phong kiến của Pháp.</w:t>
            </w:r>
          </w:p>
          <w:p w14:paraId="6E075F08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 xml:space="preserve">- Nhân dân tiếp tục đứng lên chống Pháp </w:t>
            </w:r>
          </w:p>
          <w:p w14:paraId="2BD5B06A" w14:textId="77777777" w:rsidR="00A1633C" w:rsidRPr="00A1633C" w:rsidRDefault="00A1633C" w:rsidP="00A1633C">
            <w:pPr>
              <w:rPr>
                <w:szCs w:val="26"/>
                <w:lang w:eastAsia="vi-VN"/>
              </w:rPr>
            </w:pPr>
          </w:p>
        </w:tc>
      </w:tr>
      <w:tr w:rsidR="00A1633C" w:rsidRPr="00A1633C" w14:paraId="4F3F1768" w14:textId="77777777" w:rsidTr="00E50758">
        <w:trPr>
          <w:trHeight w:val="249"/>
        </w:trPr>
        <w:tc>
          <w:tcPr>
            <w:tcW w:w="2088" w:type="dxa"/>
          </w:tcPr>
          <w:p w14:paraId="3612A50A" w14:textId="77777777" w:rsidR="00A1633C" w:rsidRPr="00A1633C" w:rsidRDefault="00A1633C" w:rsidP="00A1633C">
            <w:pPr>
              <w:jc w:val="center"/>
              <w:rPr>
                <w:szCs w:val="26"/>
                <w:lang w:eastAsia="vi-VN"/>
              </w:rPr>
            </w:pPr>
            <w:r w:rsidRPr="00A1633C">
              <w:rPr>
                <w:szCs w:val="26"/>
                <w:lang w:eastAsia="vi-VN"/>
              </w:rPr>
              <w:t>6/6/1884</w:t>
            </w:r>
          </w:p>
        </w:tc>
        <w:tc>
          <w:tcPr>
            <w:tcW w:w="3780" w:type="dxa"/>
          </w:tcPr>
          <w:p w14:paraId="045244A2" w14:textId="77777777" w:rsidR="00A1633C" w:rsidRPr="00A1633C" w:rsidRDefault="00A1633C" w:rsidP="002218F0">
            <w:pPr>
              <w:shd w:val="clear" w:color="auto" w:fill="FFFFFF"/>
              <w:rPr>
                <w:szCs w:val="26"/>
                <w:lang w:val="vi-VN" w:eastAsia="vi-VN"/>
              </w:rPr>
            </w:pPr>
            <w:r w:rsidRPr="00A1633C">
              <w:rPr>
                <w:szCs w:val="26"/>
                <w:lang w:eastAsia="vi-VN"/>
              </w:rPr>
              <w:t xml:space="preserve">- </w:t>
            </w:r>
            <w:r w:rsidRPr="00A1633C">
              <w:rPr>
                <w:szCs w:val="26"/>
                <w:lang w:val="vi-VN" w:eastAsia="vi-VN"/>
              </w:rPr>
              <w:t>Pháp kí với triều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Nguyễn hiệp ước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Pa-tơ-nốt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dựa trên Hiệp ước  Hác-măng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nhưng sửa chữa một số điều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nhằm xoa dịu  dư luận và mua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chuộc thêm những phần tử phong</w:t>
            </w:r>
            <w:r w:rsidRPr="00A1633C">
              <w:rPr>
                <w:szCs w:val="26"/>
                <w:lang w:eastAsia="vi-VN"/>
              </w:rPr>
              <w:t xml:space="preserve"> </w:t>
            </w:r>
            <w:r w:rsidRPr="00A1633C">
              <w:rPr>
                <w:szCs w:val="26"/>
                <w:lang w:val="vi-VN" w:eastAsia="vi-VN"/>
              </w:rPr>
              <w:t>kiến bán nước đầu hàng.</w:t>
            </w:r>
          </w:p>
        </w:tc>
        <w:tc>
          <w:tcPr>
            <w:tcW w:w="4770" w:type="dxa"/>
            <w:vMerge/>
          </w:tcPr>
          <w:p w14:paraId="631F9FB7" w14:textId="77777777" w:rsidR="00A1633C" w:rsidRPr="00A1633C" w:rsidRDefault="00A1633C" w:rsidP="00A1633C">
            <w:pPr>
              <w:jc w:val="both"/>
              <w:rPr>
                <w:szCs w:val="26"/>
                <w:lang w:eastAsia="vi-VN"/>
              </w:rPr>
            </w:pPr>
          </w:p>
        </w:tc>
      </w:tr>
    </w:tbl>
    <w:p w14:paraId="4271C826" w14:textId="77777777" w:rsidR="00A1633C" w:rsidRPr="002218F0" w:rsidRDefault="00A1633C" w:rsidP="00A163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</w:p>
    <w:p w14:paraId="22182BB4" w14:textId="77777777" w:rsidR="00A1633C" w:rsidRDefault="00A1633C" w:rsidP="00A163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FC75B4">
        <w:rPr>
          <w:b/>
          <w:sz w:val="26"/>
          <w:szCs w:val="26"/>
          <w:lang w:val="vi-VN"/>
        </w:rPr>
        <w:t>III.  BÀI TẬP:</w:t>
      </w:r>
    </w:p>
    <w:p w14:paraId="14516053" w14:textId="77777777" w:rsidR="00FC75B4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lang w:eastAsia="vi-VN"/>
        </w:rPr>
      </w:pPr>
      <w:r w:rsidRPr="00D463C5">
        <w:rPr>
          <w:sz w:val="26"/>
          <w:szCs w:val="26"/>
          <w:lang w:val="vi-VN" w:eastAsia="vi-VN"/>
        </w:rPr>
        <w:t xml:space="preserve">Trình </w:t>
      </w:r>
      <w:r>
        <w:rPr>
          <w:sz w:val="26"/>
          <w:szCs w:val="26"/>
          <w:lang w:val="vi-VN" w:eastAsia="vi-VN"/>
        </w:rPr>
        <w:t>bày</w:t>
      </w:r>
      <w:r>
        <w:rPr>
          <w:sz w:val="26"/>
          <w:szCs w:val="26"/>
          <w:lang w:eastAsia="vi-VN"/>
        </w:rPr>
        <w:t xml:space="preserve"> </w:t>
      </w:r>
      <w:r w:rsidRPr="00D463C5">
        <w:rPr>
          <w:sz w:val="26"/>
          <w:szCs w:val="26"/>
          <w:lang w:val="vi-VN" w:eastAsia="vi-VN"/>
        </w:rPr>
        <w:t>nét chung về kinh tế, xã hội Việt Nam trước năm 1858</w:t>
      </w:r>
    </w:p>
    <w:p w14:paraId="10E91204" w14:textId="77777777" w:rsidR="00D463C5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 V</w:t>
      </w:r>
      <w:r w:rsidRPr="00D463C5">
        <w:rPr>
          <w:sz w:val="26"/>
          <w:szCs w:val="26"/>
          <w:lang w:eastAsia="vi-VN"/>
        </w:rPr>
        <w:t>ì sao Pháp xâm lược Việt Nam ? (nguyên nhân khách quan, chủ quan)</w:t>
      </w:r>
    </w:p>
    <w:p w14:paraId="5864F054" w14:textId="77777777" w:rsidR="00D463C5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Tại sao </w:t>
      </w:r>
      <w:r w:rsidRPr="00D463C5">
        <w:rPr>
          <w:sz w:val="26"/>
          <w:szCs w:val="26"/>
        </w:rPr>
        <w:t>Pháp chọn Đà Nẵng làm mục tiêu tấn công đầu tiên trong cuộ</w:t>
      </w:r>
      <w:r>
        <w:rPr>
          <w:sz w:val="26"/>
          <w:szCs w:val="26"/>
        </w:rPr>
        <w:t>c chiến tranh xâm lược Việt Nam?</w:t>
      </w:r>
    </w:p>
    <w:p w14:paraId="3364AE4B" w14:textId="77777777" w:rsidR="00D463C5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D463C5">
        <w:rPr>
          <w:sz w:val="26"/>
          <w:szCs w:val="26"/>
        </w:rPr>
        <w:t>Chiến sự ở Đà Nẵng</w:t>
      </w:r>
      <w:r>
        <w:rPr>
          <w:sz w:val="26"/>
          <w:szCs w:val="26"/>
        </w:rPr>
        <w:t xml:space="preserve"> diễn ra như thế nào?</w:t>
      </w:r>
      <w:r w:rsidRPr="00D463C5">
        <w:rPr>
          <w:sz w:val="26"/>
          <w:szCs w:val="26"/>
        </w:rPr>
        <w:t xml:space="preserve">. </w:t>
      </w:r>
      <w:r>
        <w:rPr>
          <w:sz w:val="26"/>
          <w:szCs w:val="26"/>
        </w:rPr>
        <w:t>Quá trình xâm lược của pháp và c</w:t>
      </w:r>
      <w:r w:rsidRPr="00D463C5">
        <w:rPr>
          <w:sz w:val="26"/>
          <w:szCs w:val="26"/>
        </w:rPr>
        <w:t xml:space="preserve">uộc kháng chiến chống Pháp ở Gia Định và các tỉnh </w:t>
      </w:r>
      <w:r>
        <w:rPr>
          <w:sz w:val="26"/>
          <w:szCs w:val="26"/>
        </w:rPr>
        <w:t>Miền Đông Nam Kì từ 1859 – 1862?</w:t>
      </w:r>
    </w:p>
    <w:p w14:paraId="387F3CAD" w14:textId="77777777" w:rsidR="00D463C5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D463C5">
        <w:rPr>
          <w:sz w:val="26"/>
          <w:szCs w:val="26"/>
        </w:rPr>
        <w:t>Đặc điểm của cuộc kháng chiến chống Pháp ở ba tinh miền Tây Nam Kì sau 1867 ?</w:t>
      </w:r>
    </w:p>
    <w:p w14:paraId="044792FE" w14:textId="77777777" w:rsidR="00D463C5" w:rsidRDefault="00D463C5" w:rsidP="00D463C5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D463C5">
        <w:rPr>
          <w:sz w:val="26"/>
          <w:szCs w:val="26"/>
        </w:rPr>
        <w:t>So sánh về cuộc kháng chiến chống Pháp do triều đình nhà Nguyễn tổ chức với phong trào kháng chiến của nhân dân trong những năm (1858-1873)</w:t>
      </w:r>
    </w:p>
    <w:p w14:paraId="48DEBB18" w14:textId="77777777" w:rsidR="00265DBB" w:rsidRPr="00D463C5" w:rsidRDefault="00265DBB" w:rsidP="00265DBB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265DBB">
        <w:rPr>
          <w:sz w:val="26"/>
          <w:szCs w:val="26"/>
        </w:rPr>
        <w:t>Liên hệ được địa danh trong kháng chiến chống Pháp cuối thế kỉ XIX với địa danh hiện nay.</w:t>
      </w:r>
    </w:p>
    <w:p w14:paraId="23BC50A0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FC75B4">
        <w:rPr>
          <w:b/>
          <w:sz w:val="26"/>
          <w:szCs w:val="26"/>
        </w:rPr>
        <w:t>IV. NỘI DUNG CHUẨN BỊ:</w:t>
      </w:r>
    </w:p>
    <w:p w14:paraId="0A6DD9DA" w14:textId="77777777" w:rsidR="00A1633C" w:rsidRPr="00FC75B4" w:rsidRDefault="00A1633C" w:rsidP="00A1633C">
      <w:pPr>
        <w:ind w:left="360"/>
        <w:rPr>
          <w:bCs/>
          <w:i/>
          <w:iCs/>
          <w:szCs w:val="26"/>
        </w:rPr>
      </w:pPr>
      <w:r w:rsidRPr="00FC75B4">
        <w:rPr>
          <w:bCs/>
          <w:i/>
          <w:iCs/>
          <w:szCs w:val="26"/>
        </w:rPr>
        <w:t>HS cần đọc SGK để trả lời câu hỏi</w:t>
      </w:r>
    </w:p>
    <w:p w14:paraId="334B3DDD" w14:textId="77777777" w:rsidR="00A1633C" w:rsidRPr="00FC75B4" w:rsidRDefault="00A1633C" w:rsidP="00A1633C">
      <w:pPr>
        <w:ind w:left="360"/>
        <w:rPr>
          <w:bCs/>
          <w:i/>
          <w:iCs/>
          <w:szCs w:val="26"/>
        </w:rPr>
      </w:pPr>
    </w:p>
    <w:p w14:paraId="68910D91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FC75B4">
        <w:rPr>
          <w:b/>
          <w:sz w:val="26"/>
          <w:szCs w:val="26"/>
        </w:rPr>
        <w:t>V. ĐÁP ÁN BÀI TẬP TỰ LUYỆN:</w:t>
      </w:r>
    </w:p>
    <w:p w14:paraId="1FC25C0E" w14:textId="77777777" w:rsidR="00A1633C" w:rsidRPr="00FC75B4" w:rsidRDefault="00A1633C" w:rsidP="00A1633C">
      <w:pPr>
        <w:rPr>
          <w:i/>
          <w:iCs/>
          <w:szCs w:val="26"/>
        </w:rPr>
      </w:pPr>
      <w:r w:rsidRPr="00FC75B4">
        <w:rPr>
          <w:szCs w:val="26"/>
        </w:rPr>
        <w:t xml:space="preserve">     </w:t>
      </w:r>
      <w:r w:rsidRPr="00FC75B4">
        <w:rPr>
          <w:i/>
          <w:iCs/>
          <w:szCs w:val="26"/>
        </w:rPr>
        <w:t xml:space="preserve">GVBM sửa bài tập ở từng tiết học </w:t>
      </w:r>
    </w:p>
    <w:p w14:paraId="7E523988" w14:textId="77777777" w:rsidR="00A1633C" w:rsidRPr="00FC75B4" w:rsidRDefault="00A1633C" w:rsidP="00A1633C">
      <w:pPr>
        <w:pStyle w:val="ListParagraph"/>
        <w:rPr>
          <w:b/>
          <w:sz w:val="26"/>
          <w:szCs w:val="26"/>
        </w:rPr>
      </w:pPr>
    </w:p>
    <w:p w14:paraId="33761C4E" w14:textId="77777777" w:rsidR="00A1633C" w:rsidRPr="00FC75B4" w:rsidRDefault="00A1633C" w:rsidP="00A1633C">
      <w:pPr>
        <w:tabs>
          <w:tab w:val="left" w:pos="426"/>
        </w:tabs>
        <w:spacing w:line="312" w:lineRule="auto"/>
        <w:ind w:right="30"/>
        <w:contextualSpacing/>
        <w:rPr>
          <w:b/>
          <w:bCs/>
          <w:i/>
          <w:iCs/>
          <w:szCs w:val="26"/>
        </w:rPr>
      </w:pPr>
      <w:r w:rsidRPr="00FC75B4">
        <w:rPr>
          <w:b/>
          <w:bCs/>
          <w:i/>
          <w:iCs/>
          <w:szCs w:val="26"/>
        </w:rPr>
        <w:t>Nếu có thắc mắc HS liên hệ GVBM để được hỗ trợ.</w:t>
      </w:r>
    </w:p>
    <w:p w14:paraId="5528A697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138BC8EC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74A7C5F2" w14:textId="77777777" w:rsidR="00A1633C" w:rsidRPr="00FC75B4" w:rsidRDefault="00A1633C" w:rsidP="00A1633C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6361C84D" w14:textId="77777777" w:rsidR="00A1633C" w:rsidRPr="00FC75B4" w:rsidRDefault="00A1633C" w:rsidP="00A1633C">
      <w:pPr>
        <w:rPr>
          <w:szCs w:val="26"/>
        </w:rPr>
      </w:pPr>
    </w:p>
    <w:p w14:paraId="394E27B0" w14:textId="77777777" w:rsidR="00A1633C" w:rsidRPr="00FC75B4" w:rsidRDefault="00A1633C" w:rsidP="00A1633C">
      <w:pPr>
        <w:rPr>
          <w:szCs w:val="26"/>
        </w:rPr>
      </w:pPr>
    </w:p>
    <w:p w14:paraId="06554C21" w14:textId="77777777" w:rsidR="00A1633C" w:rsidRPr="00FC75B4" w:rsidRDefault="00A1633C" w:rsidP="00A1633C">
      <w:pPr>
        <w:rPr>
          <w:szCs w:val="26"/>
        </w:rPr>
      </w:pPr>
    </w:p>
    <w:p w14:paraId="11564284" w14:textId="77777777" w:rsidR="00A1633C" w:rsidRPr="00FC75B4" w:rsidRDefault="00A1633C" w:rsidP="00A1633C">
      <w:pPr>
        <w:rPr>
          <w:szCs w:val="26"/>
        </w:rPr>
      </w:pPr>
    </w:p>
    <w:p w14:paraId="35428218" w14:textId="77777777" w:rsidR="00A1633C" w:rsidRPr="00FC75B4" w:rsidRDefault="00A1633C" w:rsidP="00A1633C">
      <w:pPr>
        <w:rPr>
          <w:szCs w:val="26"/>
        </w:rPr>
      </w:pPr>
    </w:p>
    <w:p w14:paraId="538598C7" w14:textId="77777777" w:rsidR="00A1633C" w:rsidRPr="00FC75B4" w:rsidRDefault="00A1633C" w:rsidP="00A1633C">
      <w:pPr>
        <w:rPr>
          <w:szCs w:val="26"/>
        </w:rPr>
      </w:pPr>
    </w:p>
    <w:p w14:paraId="4742DDC3" w14:textId="77777777" w:rsidR="00A1633C" w:rsidRPr="00FC75B4" w:rsidRDefault="00A1633C" w:rsidP="00A1633C">
      <w:pPr>
        <w:rPr>
          <w:szCs w:val="26"/>
        </w:rPr>
      </w:pPr>
    </w:p>
    <w:p w14:paraId="6B426904" w14:textId="77777777" w:rsidR="00921A36" w:rsidRPr="00FC75B4" w:rsidRDefault="00921A36">
      <w:pPr>
        <w:rPr>
          <w:szCs w:val="26"/>
        </w:rPr>
      </w:pPr>
    </w:p>
    <w:sectPr w:rsidR="00921A36" w:rsidRPr="00FC75B4" w:rsidSect="00556E92">
      <w:pgSz w:w="12240" w:h="15840"/>
      <w:pgMar w:top="540" w:right="81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C04"/>
    <w:multiLevelType w:val="hybridMultilevel"/>
    <w:tmpl w:val="B802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F53"/>
    <w:multiLevelType w:val="hybridMultilevel"/>
    <w:tmpl w:val="E6362742"/>
    <w:lvl w:ilvl="0" w:tplc="2EF0FB9A">
      <w:start w:val="1918"/>
      <w:numFmt w:val="bullet"/>
      <w:lvlText w:val="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5B06B87"/>
    <w:multiLevelType w:val="hybridMultilevel"/>
    <w:tmpl w:val="7834EFE2"/>
    <w:lvl w:ilvl="0" w:tplc="146E11CE">
      <w:start w:val="1918"/>
      <w:numFmt w:val="decimal"/>
      <w:lvlText w:val="(%1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33C"/>
    <w:rsid w:val="002218F0"/>
    <w:rsid w:val="00265DBB"/>
    <w:rsid w:val="008901B0"/>
    <w:rsid w:val="00921A36"/>
    <w:rsid w:val="00A1633C"/>
    <w:rsid w:val="00D463C5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CC94F"/>
  <w15:docId w15:val="{D4A2E782-2A05-4E58-A87B-FDE97F7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633C"/>
    <w:pPr>
      <w:ind w:left="720"/>
      <w:contextualSpacing/>
    </w:pPr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1633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La Thị Trúc Phương</cp:lastModifiedBy>
  <cp:revision>4</cp:revision>
  <dcterms:created xsi:type="dcterms:W3CDTF">2022-02-13T10:54:00Z</dcterms:created>
  <dcterms:modified xsi:type="dcterms:W3CDTF">2022-02-20T16:30:00Z</dcterms:modified>
</cp:coreProperties>
</file>